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2611"/>
        <w:tblOverlap w:val="never"/>
        <w:tblW w:w="5009" w:type="pct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449"/>
        <w:gridCol w:w="236"/>
        <w:gridCol w:w="236"/>
      </w:tblGrid>
      <w:tr w:rsidR="00F371AE" w:rsidRPr="00F371AE" w14:paraId="27007574" w14:textId="77777777" w:rsidTr="00F92C39">
        <w:trPr>
          <w:trHeight w:val="196"/>
        </w:trPr>
        <w:tc>
          <w:tcPr>
            <w:tcW w:w="1054" w:type="dxa"/>
            <w:vAlign w:val="center"/>
          </w:tcPr>
          <w:p w14:paraId="27007571" w14:textId="77777777" w:rsidR="00F371AE" w:rsidRPr="00A56A75" w:rsidRDefault="00A56A75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  <w:bookmarkStart w:id="0" w:name="_GoBack"/>
            <w:bookmarkEnd w:id="0"/>
            <w:r w:rsidRPr="00A56A75">
              <w:rPr>
                <w:rFonts w:ascii="Georgia" w:eastAsia="Georgia" w:hAnsi="Georgia"/>
                <w:b/>
                <w:color w:val="1F497D" w:themeColor="text2"/>
                <w:sz w:val="22"/>
                <w:szCs w:val="22"/>
                <w:lang w:eastAsia="ca-ES"/>
              </w:rPr>
              <w:t>ANEXO III</w:t>
            </w:r>
          </w:p>
        </w:tc>
        <w:tc>
          <w:tcPr>
            <w:tcW w:w="2790" w:type="dxa"/>
            <w:vAlign w:val="center"/>
          </w:tcPr>
          <w:p w14:paraId="27007572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  <w:tc>
          <w:tcPr>
            <w:tcW w:w="5474" w:type="dxa"/>
            <w:vAlign w:val="center"/>
          </w:tcPr>
          <w:p w14:paraId="27007573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</w:tr>
      <w:tr w:rsidR="00F371AE" w:rsidRPr="00F371AE" w14:paraId="27007576" w14:textId="77777777" w:rsidTr="00F92C39">
        <w:trPr>
          <w:trHeight w:val="1238"/>
        </w:trPr>
        <w:tc>
          <w:tcPr>
            <w:tcW w:w="9318" w:type="dxa"/>
            <w:gridSpan w:val="3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7007575" w14:textId="77777777" w:rsidR="00F371AE" w:rsidRPr="00F371AE" w:rsidRDefault="00260EB6" w:rsidP="00F371AE">
            <w:pPr>
              <w:rPr>
                <w:rFonts w:ascii="Georgia" w:eastAsia="Georgia" w:hAnsi="Georgia"/>
                <w:sz w:val="56"/>
                <w:szCs w:val="56"/>
                <w:lang w:eastAsia="ca-ES"/>
              </w:rPr>
            </w:pPr>
            <w:sdt>
              <w:sdtPr>
                <w:rPr>
                  <w:rFonts w:ascii="Georgia" w:eastAsia="Georgia" w:hAnsi="Georgia"/>
                  <w:i/>
                  <w:iCs/>
                  <w:color w:val="1F497D" w:themeColor="text2"/>
                  <w:sz w:val="56"/>
                  <w:szCs w:val="56"/>
                  <w:lang w:eastAsia="ca-ES"/>
                </w:rPr>
                <w:alias w:val="Título"/>
                <w:id w:val="220683848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371AE" w:rsidRPr="00F95D46">
                  <w:rPr>
                    <w:rFonts w:ascii="Georgia" w:eastAsia="Georgia" w:hAnsi="Georgia"/>
                    <w:i/>
                    <w:iCs/>
                    <w:color w:val="1F497D" w:themeColor="text2"/>
                    <w:sz w:val="56"/>
                    <w:szCs w:val="56"/>
                    <w:lang w:eastAsia="ca-ES"/>
                  </w:rPr>
                  <w:t>Memoria justificativa Proyecto Piloto HUSE</w:t>
                </w:r>
              </w:sdtContent>
            </w:sdt>
            <w:r w:rsidR="00F371AE" w:rsidRPr="00F371AE">
              <w:rPr>
                <w:rFonts w:ascii="Georgia" w:eastAsia="Georgia" w:hAnsi="Georgia"/>
                <w:i/>
                <w:iCs/>
                <w:color w:val="424456"/>
                <w:sz w:val="56"/>
                <w:szCs w:val="56"/>
                <w:lang w:eastAsia="ca-ES"/>
              </w:rPr>
              <w:t xml:space="preserve"> </w:t>
            </w:r>
          </w:p>
        </w:tc>
      </w:tr>
      <w:tr w:rsidR="00F371AE" w:rsidRPr="00F371AE" w14:paraId="2700757A" w14:textId="77777777" w:rsidTr="00F92C39">
        <w:trPr>
          <w:trHeight w:val="330"/>
        </w:trPr>
        <w:tc>
          <w:tcPr>
            <w:tcW w:w="1054" w:type="dxa"/>
            <w:vAlign w:val="center"/>
          </w:tcPr>
          <w:p w14:paraId="27007577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  <w:tc>
          <w:tcPr>
            <w:tcW w:w="4458" w:type="dxa"/>
            <w:vAlign w:val="center"/>
          </w:tcPr>
          <w:p w14:paraId="27007578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  <w:tc>
          <w:tcPr>
            <w:tcW w:w="3806" w:type="dxa"/>
            <w:vAlign w:val="center"/>
          </w:tcPr>
          <w:p w14:paraId="27007579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</w:tr>
      <w:tr w:rsidR="00F371AE" w:rsidRPr="00F371AE" w14:paraId="27007593" w14:textId="77777777" w:rsidTr="00F92C39">
        <w:trPr>
          <w:trHeight w:val="165"/>
        </w:trPr>
        <w:tc>
          <w:tcPr>
            <w:tcW w:w="1054" w:type="dxa"/>
            <w:vAlign w:val="center"/>
          </w:tcPr>
          <w:tbl>
            <w:tblPr>
              <w:tblStyle w:val="Tablaconcuadrcula2"/>
              <w:tblpPr w:leftFromText="141" w:rightFromText="141" w:horzAnchor="margin" w:tblpY="735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3964"/>
              <w:gridCol w:w="5245"/>
            </w:tblGrid>
            <w:tr w:rsidR="00F95D46" w:rsidRPr="00F95D46" w14:paraId="2700757E" w14:textId="77777777" w:rsidTr="00F92C39">
              <w:tc>
                <w:tcPr>
                  <w:tcW w:w="3964" w:type="dxa"/>
                </w:tcPr>
                <w:p w14:paraId="2700757B" w14:textId="77777777" w:rsidR="00F371AE" w:rsidRPr="00F95D46" w:rsidRDefault="00F371AE" w:rsidP="00F371AE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Título del Proyecto</w:t>
                  </w:r>
                </w:p>
              </w:tc>
              <w:tc>
                <w:tcPr>
                  <w:tcW w:w="5245" w:type="dxa"/>
                </w:tcPr>
                <w:p w14:paraId="2700757C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  <w:p w14:paraId="2700757D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1" w14:textId="77777777" w:rsidTr="00F92C39">
              <w:tc>
                <w:tcPr>
                  <w:tcW w:w="3964" w:type="dxa"/>
                </w:tcPr>
                <w:p w14:paraId="2700757F" w14:textId="77777777" w:rsidR="00F371AE" w:rsidRPr="00F95D46" w:rsidRDefault="00F371AE" w:rsidP="00F371AE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Investigador principal (Nombre, categoría,  servicio adscripción)</w:t>
                  </w:r>
                </w:p>
              </w:tc>
              <w:tc>
                <w:tcPr>
                  <w:tcW w:w="5245" w:type="dxa"/>
                </w:tcPr>
                <w:p w14:paraId="27007580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5" w14:textId="77777777" w:rsidTr="00F92C39">
              <w:tc>
                <w:tcPr>
                  <w:tcW w:w="3964" w:type="dxa"/>
                </w:tcPr>
                <w:p w14:paraId="27007582" w14:textId="77777777" w:rsidR="00F371AE" w:rsidRPr="00F95D46" w:rsidRDefault="00F371AE" w:rsidP="00F371AE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Investigadores colaboradores (Nombre, categoría,  servicio adscripción)</w:t>
                  </w:r>
                </w:p>
              </w:tc>
              <w:tc>
                <w:tcPr>
                  <w:tcW w:w="5245" w:type="dxa"/>
                </w:tcPr>
                <w:p w14:paraId="27007583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  <w:p w14:paraId="27007584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8" w14:textId="77777777" w:rsidTr="00F92C39">
              <w:tc>
                <w:tcPr>
                  <w:tcW w:w="3964" w:type="dxa"/>
                </w:tcPr>
                <w:p w14:paraId="27007586" w14:textId="77777777" w:rsidR="00F371AE" w:rsidRPr="00F95D46" w:rsidRDefault="00F371AE" w:rsidP="00F371AE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Dirección electrónica</w:t>
                  </w:r>
                </w:p>
              </w:tc>
              <w:tc>
                <w:tcPr>
                  <w:tcW w:w="5245" w:type="dxa"/>
                </w:tcPr>
                <w:p w14:paraId="27007587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B" w14:textId="77777777" w:rsidTr="00F92C39">
              <w:tc>
                <w:tcPr>
                  <w:tcW w:w="3964" w:type="dxa"/>
                </w:tcPr>
                <w:p w14:paraId="27007589" w14:textId="77777777" w:rsidR="00F371AE" w:rsidRPr="00F95D46" w:rsidRDefault="00F371AE" w:rsidP="00F371AE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 xml:space="preserve">Convocatoria </w:t>
                  </w:r>
                </w:p>
              </w:tc>
              <w:tc>
                <w:tcPr>
                  <w:tcW w:w="5245" w:type="dxa"/>
                </w:tcPr>
                <w:p w14:paraId="2700758A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E" w14:textId="77777777" w:rsidTr="00F92C39">
              <w:tc>
                <w:tcPr>
                  <w:tcW w:w="3964" w:type="dxa"/>
                </w:tcPr>
                <w:p w14:paraId="2700758C" w14:textId="77777777" w:rsidR="00F371AE" w:rsidRPr="00F95D46" w:rsidRDefault="00F371AE" w:rsidP="005B6DBC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 xml:space="preserve">Fecha </w:t>
                  </w:r>
                  <w:r w:rsidR="005B6DBC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entrega de la</w:t>
                  </w: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 xml:space="preserve"> </w:t>
                  </w:r>
                  <w:r w:rsidR="005B6DBC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memoria</w:t>
                  </w:r>
                </w:p>
              </w:tc>
              <w:tc>
                <w:tcPr>
                  <w:tcW w:w="5245" w:type="dxa"/>
                </w:tcPr>
                <w:p w14:paraId="2700758D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</w:tbl>
          <w:p w14:paraId="2700758F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val="ca-ES" w:eastAsia="ca-ES"/>
              </w:rPr>
            </w:pPr>
            <w:r w:rsidRPr="00F371AE">
              <w:rPr>
                <w:rFonts w:ascii="Georgia" w:eastAsia="Georgia" w:hAnsi="Georgia"/>
                <w:sz w:val="20"/>
                <w:szCs w:val="32"/>
                <w:lang w:val="ca-ES" w:eastAsia="ca-ES"/>
              </w:rPr>
              <w:t>.</w:t>
            </w:r>
          </w:p>
          <w:p w14:paraId="27007590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val="ca-ES" w:eastAsia="ca-ES"/>
              </w:rPr>
            </w:pPr>
          </w:p>
        </w:tc>
        <w:tc>
          <w:tcPr>
            <w:tcW w:w="4458" w:type="dxa"/>
            <w:vAlign w:val="center"/>
          </w:tcPr>
          <w:p w14:paraId="27007591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  <w:tc>
          <w:tcPr>
            <w:tcW w:w="3806" w:type="dxa"/>
            <w:vAlign w:val="center"/>
          </w:tcPr>
          <w:p w14:paraId="27007592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</w:tr>
    </w:tbl>
    <w:sdt>
      <w:sdtPr>
        <w:rPr>
          <w:rFonts w:ascii="Georgia" w:hAnsi="Georgia"/>
          <w:color w:val="000000"/>
          <w:sz w:val="20"/>
          <w:lang w:eastAsia="ca-ES"/>
          <w14:textFill>
            <w14:solidFill>
              <w14:srgbClr w14:val="000000">
                <w14:lumMod w14:val="75000"/>
              </w14:srgbClr>
            </w14:solidFill>
          </w14:textFill>
        </w:rPr>
        <w:id w:val="1833336649"/>
        <w:docPartObj>
          <w:docPartGallery w:val="Cover Pages"/>
          <w:docPartUnique/>
        </w:docPartObj>
      </w:sdtPr>
      <w:sdtEndPr>
        <w:rPr>
          <w:rFonts w:ascii="Trebuchet MS" w:hAnsi="Trebuchet MS"/>
          <w:color w:val="3E3E67"/>
          <w:sz w:val="56"/>
          <w14:textFill>
            <w14:solidFill>
              <w14:srgbClr w14:val="3E3E67">
                <w14:lumMod w14:val="75000"/>
              </w14:srgbClr>
            </w14:solidFill>
          </w14:textFill>
        </w:rPr>
      </w:sdtEndPr>
      <w:sdtContent>
        <w:p w14:paraId="27007594" w14:textId="77777777" w:rsidR="00F371AE" w:rsidRPr="00F371AE" w:rsidRDefault="00F371AE" w:rsidP="00F371AE">
          <w:pPr>
            <w:spacing w:before="400" w:after="200" w:line="276" w:lineRule="auto"/>
            <w:rPr>
              <w:rFonts w:ascii="Trebuchet MS" w:hAnsi="Trebuchet MS"/>
              <w:color w:val="3E3E67"/>
              <w:sz w:val="56"/>
              <w:lang w:eastAsia="ca-ES"/>
            </w:rPr>
          </w:pPr>
          <w:r w:rsidRPr="00F371AE">
            <w:rPr>
              <w:rFonts w:ascii="Georgia" w:hAnsi="Georgia"/>
              <w:color w:val="000000"/>
              <w:sz w:val="20"/>
              <w:lang w:eastAsia="ca-ES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br w:type="page"/>
          </w:r>
        </w:p>
      </w:sdtContent>
    </w:sdt>
    <w:p w14:paraId="27007595" w14:textId="77777777" w:rsidR="00F371AE" w:rsidRPr="00F371AE" w:rsidRDefault="00F371AE" w:rsidP="00F371AE">
      <w:pPr>
        <w:spacing w:before="400" w:after="200" w:line="276" w:lineRule="auto"/>
        <w:rPr>
          <w:rFonts w:ascii="Georgia" w:hAnsi="Georgia"/>
          <w:color w:val="000000"/>
          <w:szCs w:val="24"/>
          <w:lang w:eastAsia="ca-ES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27007596" w14:textId="77777777" w:rsidR="00F371AE" w:rsidRPr="00F371AE" w:rsidRDefault="00F371AE" w:rsidP="00F371AE">
      <w:pPr>
        <w:spacing w:after="100" w:afterAutospacing="1" w:line="360" w:lineRule="auto"/>
        <w:jc w:val="both"/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</w:pP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t xml:space="preserve">Memoria científica </w:t>
      </w:r>
    </w:p>
    <w:p w14:paraId="27007597" w14:textId="23BFE822" w:rsidR="00F371AE" w:rsidRPr="00F371AE" w:rsidRDefault="00F371AE" w:rsidP="00002DAA">
      <w:pPr>
        <w:spacing w:after="100" w:afterAutospacing="1" w:line="360" w:lineRule="auto"/>
        <w:rPr>
          <w:rFonts w:ascii="Georgia" w:eastAsia="Georgia" w:hAnsi="Georgia"/>
          <w:i/>
          <w:color w:val="53548A"/>
          <w:sz w:val="28"/>
          <w:szCs w:val="28"/>
          <w:lang w:eastAsia="ca-ES"/>
        </w:rPr>
      </w:pPr>
      <w:r w:rsidRPr="00F371AE">
        <w:rPr>
          <w:rFonts w:ascii="Georgia" w:eastAsia="Georgia" w:hAnsi="Georgia"/>
          <w:b/>
          <w:i/>
          <w:color w:val="53548A"/>
          <w:szCs w:val="24"/>
          <w:lang w:eastAsia="ca-ES"/>
        </w:rPr>
        <w:t>1. Introducción</w:t>
      </w: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t xml:space="preserve"> </w:t>
      </w: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br/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 xml:space="preserve">Es el marco de referencia del tema de estudio, la contextualización de los objetivos y el proceso de la </w:t>
      </w:r>
      <w:r w:rsidR="00002DAA">
        <w:rPr>
          <w:rFonts w:ascii="Georgia" w:eastAsia="Georgia" w:hAnsi="Georgia"/>
          <w:i/>
          <w:color w:val="53548A"/>
          <w:sz w:val="20"/>
          <w:lang w:eastAsia="ca-ES"/>
        </w:rPr>
        <w:t>i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 xml:space="preserve">nvestigación. </w:t>
      </w:r>
    </w:p>
    <w:p w14:paraId="27007598" w14:textId="77777777" w:rsidR="00F371AE" w:rsidRPr="00F371AE" w:rsidRDefault="00F371AE" w:rsidP="00F371AE">
      <w:pPr>
        <w:spacing w:after="100" w:afterAutospacing="1" w:line="360" w:lineRule="auto"/>
        <w:rPr>
          <w:rFonts w:ascii="Georgia" w:eastAsia="Georgia" w:hAnsi="Georgia"/>
          <w:i/>
          <w:color w:val="53548A"/>
          <w:sz w:val="20"/>
          <w:lang w:eastAsia="ca-ES"/>
        </w:rPr>
      </w:pPr>
      <w:r w:rsidRPr="00F371AE">
        <w:rPr>
          <w:rFonts w:ascii="Georgia" w:eastAsia="Georgia" w:hAnsi="Georgia"/>
          <w:b/>
          <w:i/>
          <w:color w:val="53548A"/>
          <w:szCs w:val="24"/>
          <w:lang w:eastAsia="ca-ES"/>
        </w:rPr>
        <w:t xml:space="preserve">2. Metodología </w:t>
      </w:r>
      <w:r w:rsidRPr="00F371AE">
        <w:rPr>
          <w:rFonts w:ascii="Georgia" w:eastAsia="Georgia" w:hAnsi="Georgia"/>
          <w:b/>
          <w:i/>
          <w:color w:val="53548A"/>
          <w:szCs w:val="24"/>
          <w:lang w:eastAsia="ca-ES"/>
        </w:rPr>
        <w:br/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>Descripción del procedimiento llevado a cabo para el desarrollo de la investigación.</w:t>
      </w:r>
      <w:r w:rsidRPr="00F371AE">
        <w:rPr>
          <w:rFonts w:ascii="Georgia" w:eastAsia="Georgia" w:hAnsi="Georgia"/>
          <w:i/>
          <w:color w:val="53548A"/>
          <w:sz w:val="28"/>
          <w:szCs w:val="28"/>
          <w:lang w:eastAsia="ca-ES"/>
        </w:rPr>
        <w:t xml:space="preserve"> </w:t>
      </w:r>
      <w:r w:rsidRPr="00F371AE">
        <w:rPr>
          <w:rFonts w:ascii="Georgia" w:eastAsia="Georgia" w:hAnsi="Georgia"/>
          <w:i/>
          <w:color w:val="53548A"/>
          <w:sz w:val="28"/>
          <w:szCs w:val="28"/>
          <w:lang w:eastAsia="ca-ES"/>
        </w:rPr>
        <w:br/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 xml:space="preserve">- técnicas de recogida de información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  <w:t xml:space="preserve">- procedimiento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  <w:t xml:space="preserve">- análisis de los datos </w:t>
      </w:r>
    </w:p>
    <w:p w14:paraId="27007599" w14:textId="77777777" w:rsidR="00F371AE" w:rsidRPr="00F371AE" w:rsidRDefault="00F371AE" w:rsidP="00F371AE">
      <w:pPr>
        <w:spacing w:after="100" w:afterAutospacing="1" w:line="360" w:lineRule="auto"/>
        <w:rPr>
          <w:rFonts w:ascii="Georgia" w:eastAsia="Georgia" w:hAnsi="Georgia"/>
          <w:i/>
          <w:color w:val="53548A"/>
          <w:sz w:val="20"/>
          <w:lang w:eastAsia="ca-ES"/>
        </w:rPr>
      </w:pP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>Si se trata de investigaciones experimentales, se tendrá que hacer referencia a la infraestructura empleada y al desarrollo de nue</w:t>
      </w:r>
      <w:r w:rsidR="003B456C">
        <w:rPr>
          <w:rFonts w:ascii="Georgia" w:eastAsia="Georgia" w:hAnsi="Georgia"/>
          <w:i/>
          <w:color w:val="53548A"/>
          <w:sz w:val="20"/>
          <w:lang w:eastAsia="ca-ES"/>
        </w:rPr>
        <w:t>vas técnicas o adaptaciones, en su caso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 xml:space="preserve">. </w:t>
      </w:r>
    </w:p>
    <w:p w14:paraId="2700759A" w14:textId="77777777" w:rsidR="00F371AE" w:rsidRPr="00F371AE" w:rsidRDefault="00F371AE" w:rsidP="00F371AE">
      <w:pPr>
        <w:spacing w:after="100" w:afterAutospacing="1" w:line="360" w:lineRule="auto"/>
        <w:rPr>
          <w:rFonts w:ascii="Georgia" w:eastAsia="Georgia" w:hAnsi="Georgia"/>
          <w:b/>
          <w:i/>
          <w:color w:val="53548A"/>
          <w:szCs w:val="24"/>
          <w:lang w:eastAsia="ca-ES"/>
        </w:rPr>
      </w:pP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 xml:space="preserve">Indicar, también, la función general que han tenido los miembros del equipo del proyecto.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</w:r>
    </w:p>
    <w:p w14:paraId="2700759B" w14:textId="77777777" w:rsidR="00F371AE" w:rsidRPr="00F371AE" w:rsidRDefault="00F371AE" w:rsidP="00F371AE">
      <w:pPr>
        <w:spacing w:after="100" w:afterAutospacing="1" w:line="360" w:lineRule="auto"/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</w:pPr>
      <w:r w:rsidRPr="00F371AE">
        <w:rPr>
          <w:rFonts w:ascii="Georgia" w:eastAsia="Georgia" w:hAnsi="Georgia"/>
          <w:b/>
          <w:i/>
          <w:color w:val="53548A"/>
          <w:szCs w:val="24"/>
          <w:lang w:eastAsia="ca-ES"/>
        </w:rPr>
        <w:t>3. Resultados y conclusiones</w:t>
      </w:r>
      <w:r w:rsidRPr="00F371AE">
        <w:rPr>
          <w:rFonts w:ascii="Georgia" w:eastAsia="Georgia" w:hAnsi="Georgia"/>
          <w:b/>
          <w:i/>
          <w:color w:val="53548A"/>
          <w:szCs w:val="24"/>
          <w:lang w:eastAsia="ca-ES"/>
        </w:rPr>
        <w:br/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 xml:space="preserve">Presentación de los resultados reales de la investigación, de los productos del análisis de datos.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  <w:t xml:space="preserve">Contribuciones de la investigación realizada, vinculación entre los objetivos y los resultados obtenidos, implicaciones y limitaciones del estudio.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  <w:t xml:space="preserve">Publicaciones realizadas o previstas, presentaciones de resultados a reuniones científicas u otras acciones de transferencia de los resultados derivados de la investigación que se hayan previsto.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</w:r>
    </w:p>
    <w:p w14:paraId="2700759C" w14:textId="77777777" w:rsidR="00F371AE" w:rsidRPr="00F371AE" w:rsidRDefault="00F371AE" w:rsidP="00F371AE">
      <w:pPr>
        <w:spacing w:after="100" w:afterAutospacing="1" w:line="360" w:lineRule="auto"/>
        <w:rPr>
          <w:rFonts w:ascii="Georgia" w:eastAsia="Georgia" w:hAnsi="Georgia"/>
          <w:b/>
          <w:i/>
          <w:color w:val="53548A"/>
          <w:szCs w:val="24"/>
          <w:lang w:eastAsia="ca-ES"/>
        </w:rPr>
      </w:pP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t>Memoria económica</w:t>
      </w: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br/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>Ejecución de los fondos obtenidos. Detalle del gasto por concepto: material fungible, material inventariable, viajes y dietas, otras.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</w:r>
    </w:p>
    <w:p w14:paraId="2700759D" w14:textId="77777777" w:rsidR="002E7BC5" w:rsidRPr="00F371AE" w:rsidRDefault="00F371AE" w:rsidP="003B456C">
      <w:pPr>
        <w:spacing w:after="100" w:afterAutospacing="1" w:line="360" w:lineRule="auto"/>
      </w:pP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t xml:space="preserve">Anexos </w:t>
      </w: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br/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>Sólo los documentos que se estimen imprescindibles.</w:t>
      </w:r>
    </w:p>
    <w:sectPr w:rsidR="002E7BC5" w:rsidRPr="00F371AE" w:rsidSect="00390F23">
      <w:headerReference w:type="default" r:id="rId11"/>
      <w:pgSz w:w="11906" w:h="16838"/>
      <w:pgMar w:top="2835" w:right="1134" w:bottom="1276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075A0" w14:textId="77777777" w:rsidR="00B66505" w:rsidRDefault="00B66505">
      <w:r>
        <w:separator/>
      </w:r>
    </w:p>
  </w:endnote>
  <w:endnote w:type="continuationSeparator" w:id="0">
    <w:p w14:paraId="270075A1" w14:textId="77777777" w:rsidR="00B66505" w:rsidRDefault="00B6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759E" w14:textId="77777777" w:rsidR="00B66505" w:rsidRDefault="00B66505">
      <w:r>
        <w:separator/>
      </w:r>
    </w:p>
  </w:footnote>
  <w:footnote w:type="continuationSeparator" w:id="0">
    <w:p w14:paraId="2700759F" w14:textId="77777777" w:rsidR="00B66505" w:rsidRDefault="00B6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75A2" w14:textId="77777777" w:rsidR="002E7BC5" w:rsidRDefault="00390F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270075A3" wp14:editId="270075A4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4496"/>
    <w:multiLevelType w:val="hybridMultilevel"/>
    <w:tmpl w:val="BFFCC6A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2DAA"/>
    <w:rsid w:val="000F4EC2"/>
    <w:rsid w:val="00134201"/>
    <w:rsid w:val="00160B96"/>
    <w:rsid w:val="00171CCE"/>
    <w:rsid w:val="00260EB6"/>
    <w:rsid w:val="002E7BC5"/>
    <w:rsid w:val="003034FF"/>
    <w:rsid w:val="00390F23"/>
    <w:rsid w:val="003B456C"/>
    <w:rsid w:val="004C184C"/>
    <w:rsid w:val="005B6DBC"/>
    <w:rsid w:val="005C392E"/>
    <w:rsid w:val="006061D4"/>
    <w:rsid w:val="00A541E0"/>
    <w:rsid w:val="00A56A75"/>
    <w:rsid w:val="00B66505"/>
    <w:rsid w:val="00CD3E8D"/>
    <w:rsid w:val="00E567EB"/>
    <w:rsid w:val="00E90315"/>
    <w:rsid w:val="00F371AE"/>
    <w:rsid w:val="00F95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27007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90F23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371AE"/>
    <w:rPr>
      <w:rFonts w:ascii="Georgia" w:eastAsia="Georgia" w:hAnsi="Georg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A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0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90F23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371AE"/>
    <w:rPr>
      <w:rFonts w:ascii="Georgia" w:eastAsia="Georgia" w:hAnsi="Georg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A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0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9DBBCF-1747-444F-825E-94ADF42F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CE0AEE-0D21-4B4C-A9FE-8B766B42C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EB397-7DC2-4137-9BC4-2A4087B66B1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justificativa Proyecto Piloto HUSE</vt:lpstr>
    </vt:vector>
  </TitlesOfParts>
  <Company>Xips Mca S.L.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justificativa Proyecto Piloto HUSE</dc:title>
  <dc:creator>Joan Company</dc:creator>
  <cp:lastModifiedBy>Cristina Contreras Vaillo</cp:lastModifiedBy>
  <cp:revision>5</cp:revision>
  <cp:lastPrinted>2011-06-29T08:24:00Z</cp:lastPrinted>
  <dcterms:created xsi:type="dcterms:W3CDTF">2018-09-10T09:53:00Z</dcterms:created>
  <dcterms:modified xsi:type="dcterms:W3CDTF">2021-09-20T09:22:00Z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0x0101008306049283536F439F3F3412278BB4FB</vt:lpwstr>
  </property>
</Properties>
</file>