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43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EE286B" w:rsidRPr="005833B1" w14:paraId="1957FD63" w14:textId="77777777" w:rsidTr="00EE286B">
        <w:tc>
          <w:tcPr>
            <w:tcW w:w="9211" w:type="dxa"/>
            <w:gridSpan w:val="2"/>
            <w:vAlign w:val="center"/>
          </w:tcPr>
          <w:p w14:paraId="2162283E" w14:textId="0E070CB8" w:rsidR="00EC4E55" w:rsidRPr="00744F65" w:rsidRDefault="00A35BDE" w:rsidP="00EC4E55">
            <w:pPr>
              <w:jc w:val="center"/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</w:pP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 xml:space="preserve">ANNEX 2. SOL·LICITUD DE PARTICIPACIÓ EN LA CONVOCATÒRIA </w:t>
            </w: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br/>
              <w:t>D</w:t>
            </w:r>
            <w:r w:rsidR="009E149D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>’</w:t>
            </w: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 xml:space="preserve">AJUTS A LA INVESTIGACIÓ A PROJECTES PILOT </w:t>
            </w:r>
          </w:p>
          <w:p w14:paraId="177FB539" w14:textId="2F8FF6C8" w:rsidR="00EE286B" w:rsidRPr="005833B1" w:rsidRDefault="00EC4E55" w:rsidP="00EC4E55">
            <w:pPr>
              <w:jc w:val="center"/>
              <w:rPr>
                <w:rFonts w:ascii="Noto Sans" w:hAnsi="Noto Sans" w:cs="Noto Sans"/>
                <w:szCs w:val="24"/>
                <w:lang w:val="ca-ES"/>
              </w:rPr>
            </w:pPr>
            <w:r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>D</w:t>
            </w:r>
            <w:r w:rsidR="00A35BDE" w:rsidRPr="00744F65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>E L’HOSPITAL UNIVERSITARI SON ESPASES</w:t>
            </w:r>
            <w:r w:rsidR="009E149D">
              <w:rPr>
                <w:rFonts w:ascii="Noto Sans" w:eastAsia="Calibri" w:hAnsi="Noto Sans" w:cs="Noto Sans"/>
                <w:b/>
                <w:bCs/>
                <w:color w:val="007167"/>
                <w:sz w:val="28"/>
                <w:szCs w:val="28"/>
                <w:lang w:val="ca-ES" w:eastAsia="ca-ES"/>
              </w:rPr>
              <w:t xml:space="preserve"> 2025</w:t>
            </w:r>
          </w:p>
        </w:tc>
      </w:tr>
      <w:tr w:rsidR="00EE286B" w:rsidRPr="009E149D" w14:paraId="2AF526DA" w14:textId="77777777" w:rsidTr="00EC4E55">
        <w:tc>
          <w:tcPr>
            <w:tcW w:w="3510" w:type="dxa"/>
            <w:vAlign w:val="center"/>
          </w:tcPr>
          <w:p w14:paraId="5FA082D9" w14:textId="77777777" w:rsidR="00EE286B" w:rsidRPr="005833B1" w:rsidRDefault="00EE286B" w:rsidP="00EC4E55">
            <w:pPr>
              <w:rPr>
                <w:rFonts w:ascii="Noto Sans" w:eastAsia="Georgia" w:hAnsi="Noto Sans" w:cs="Noto Sans"/>
                <w:b/>
                <w:szCs w:val="24"/>
                <w:lang w:val="ca-ES" w:eastAsia="ca-ES"/>
              </w:rPr>
            </w:pPr>
            <w:r>
              <w:rPr>
                <w:rFonts w:ascii="Noto Sans" w:eastAsia="Georgia" w:hAnsi="Noto Sans" w:cs="Noto Sans"/>
                <w:b/>
                <w:szCs w:val="24"/>
                <w:lang w:val="ca-ES" w:eastAsia="ca-ES"/>
              </w:rPr>
              <w:t>Modalitat</w:t>
            </w:r>
          </w:p>
        </w:tc>
        <w:tc>
          <w:tcPr>
            <w:tcW w:w="5701" w:type="dxa"/>
            <w:vAlign w:val="center"/>
          </w:tcPr>
          <w:p w14:paraId="2BC8AE67" w14:textId="77777777" w:rsidR="00EE286B" w:rsidRPr="005833B1" w:rsidRDefault="00EE286B" w:rsidP="00EC4E55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CD76AA7" w14:textId="77777777" w:rsidR="00EE286B" w:rsidRPr="005833B1" w:rsidRDefault="00DF7762" w:rsidP="00EC4E55">
            <w:pPr>
              <w:rPr>
                <w:rFonts w:ascii="Noto Sans" w:hAnsi="Noto Sans" w:cs="Noto Sans"/>
                <w:b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szCs w:val="24"/>
                  <w:lang w:val="ca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szCs w:val="24"/>
                    <w:lang w:val="ca-ES"/>
                  </w:rPr>
                  <w:t>☐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szCs w:val="24"/>
                <w:lang w:val="ca-ES"/>
              </w:rPr>
              <w:t xml:space="preserve"> B</w:t>
            </w:r>
            <w:r w:rsidR="00EE286B">
              <w:rPr>
                <w:rFonts w:ascii="Noto Sans" w:hAnsi="Noto Sans" w:cs="Noto Sans"/>
                <w:b/>
                <w:szCs w:val="24"/>
                <w:lang w:val="ca-ES"/>
              </w:rPr>
              <w:t>àsic</w:t>
            </w:r>
          </w:p>
          <w:p w14:paraId="7F235C36" w14:textId="77777777" w:rsidR="00EE286B" w:rsidRPr="005833B1" w:rsidRDefault="00DF7762" w:rsidP="00EC4E55">
            <w:pPr>
              <w:rPr>
                <w:rFonts w:ascii="Noto Sans" w:hAnsi="Noto Sans" w:cs="Noto Sans"/>
                <w:b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szCs w:val="24"/>
                  <w:lang w:val="ca-ES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szCs w:val="24"/>
                    <w:lang w:val="ca-ES"/>
                  </w:rPr>
                  <w:t>☐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szCs w:val="24"/>
                <w:lang w:val="ca-ES"/>
              </w:rPr>
              <w:t xml:space="preserve"> C</w:t>
            </w:r>
            <w:r w:rsidR="00EE286B">
              <w:rPr>
                <w:rFonts w:ascii="Noto Sans" w:hAnsi="Noto Sans" w:cs="Noto Sans"/>
                <w:b/>
                <w:szCs w:val="24"/>
                <w:lang w:val="ca-ES"/>
              </w:rPr>
              <w:t>línic</w:t>
            </w:r>
            <w:r w:rsidR="00EE286B" w:rsidRPr="005833B1">
              <w:rPr>
                <w:rFonts w:ascii="Noto Sans" w:hAnsi="Noto Sans" w:cs="Noto Sans"/>
                <w:b/>
                <w:szCs w:val="24"/>
                <w:lang w:val="ca-ES"/>
              </w:rPr>
              <w:t xml:space="preserve"> (</w:t>
            </w:r>
            <w:r w:rsidR="00EE286B">
              <w:rPr>
                <w:rFonts w:ascii="Noto Sans" w:hAnsi="Noto Sans" w:cs="Noto Sans"/>
                <w:b/>
                <w:szCs w:val="24"/>
                <w:lang w:val="ca-ES"/>
              </w:rPr>
              <w:t>metges i cirurgians</w:t>
            </w:r>
            <w:r w:rsidR="00EE286B" w:rsidRPr="005833B1">
              <w:rPr>
                <w:rFonts w:ascii="Noto Sans" w:hAnsi="Noto Sans" w:cs="Noto Sans"/>
                <w:b/>
                <w:szCs w:val="24"/>
                <w:lang w:val="ca-ES"/>
              </w:rPr>
              <w:t>)</w:t>
            </w:r>
          </w:p>
          <w:p w14:paraId="0A9571C4" w14:textId="77777777" w:rsidR="00EE286B" w:rsidRPr="005833B1" w:rsidRDefault="00DF7762" w:rsidP="00EC4E55">
            <w:pPr>
              <w:pStyle w:val="Default"/>
              <w:ind w:left="334" w:hanging="334"/>
              <w:rPr>
                <w:rFonts w:ascii="Noto Sans" w:hAnsi="Noto Sans" w:cs="Noto Sans"/>
                <w:b/>
                <w:bCs/>
                <w:color w:val="auto"/>
                <w:lang w:val="ca-ES"/>
              </w:rPr>
            </w:pPr>
            <w:sdt>
              <w:sdtPr>
                <w:rPr>
                  <w:rFonts w:ascii="Noto Sans" w:hAnsi="Noto Sans" w:cs="Noto Sans"/>
                  <w:b/>
                  <w:bCs/>
                  <w:color w:val="auto"/>
                  <w:lang w:val="ca-ES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6B" w:rsidRPr="005833B1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lang w:val="ca-ES"/>
                  </w:rPr>
                  <w:t>☐</w:t>
                </w:r>
              </w:sdtContent>
            </w:sdt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 xml:space="preserve"> 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Altres disciplines sanitàries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 xml:space="preserve"> (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i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nfermer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ia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,  fisioter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àpia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, t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è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cnic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s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 xml:space="preserve"> de laboratori</w:t>
            </w:r>
            <w:r w:rsidR="00EE286B">
              <w:rPr>
                <w:rFonts w:ascii="Noto Sans" w:hAnsi="Noto Sans" w:cs="Noto Sans"/>
                <w:b/>
                <w:bCs/>
                <w:color w:val="auto"/>
                <w:lang w:val="ca-ES"/>
              </w:rPr>
              <w:t xml:space="preserve"> i altres</w:t>
            </w:r>
            <w:r w:rsidR="00EE286B" w:rsidRPr="005833B1">
              <w:rPr>
                <w:rFonts w:ascii="Noto Sans" w:hAnsi="Noto Sans" w:cs="Noto Sans"/>
                <w:b/>
                <w:bCs/>
                <w:color w:val="auto"/>
                <w:lang w:val="ca-ES"/>
              </w:rPr>
              <w:t>)</w:t>
            </w:r>
          </w:p>
          <w:p w14:paraId="223A2048" w14:textId="77777777" w:rsidR="00EE286B" w:rsidRPr="005833B1" w:rsidRDefault="00EE286B" w:rsidP="00EC4E55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sz w:val="23"/>
                <w:szCs w:val="23"/>
                <w:lang w:val="ca-ES"/>
              </w:rPr>
            </w:pPr>
          </w:p>
        </w:tc>
      </w:tr>
      <w:tr w:rsidR="00EE286B" w:rsidRPr="005833B1" w14:paraId="464DE8B4" w14:textId="77777777" w:rsidTr="00EC4E55">
        <w:tc>
          <w:tcPr>
            <w:tcW w:w="3510" w:type="dxa"/>
            <w:vAlign w:val="center"/>
          </w:tcPr>
          <w:p w14:paraId="60F954CE" w14:textId="77777777" w:rsidR="00EC4E55" w:rsidRDefault="00EC4E55" w:rsidP="00EC4E55">
            <w:pP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12874E3F" w14:textId="6BD18C1E" w:rsidR="00EE286B" w:rsidRDefault="00EE286B" w:rsidP="00EC4E55">
            <w:pP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Tít</w:t>
            </w:r>
            <w: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o</w:t>
            </w: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l del pro</w:t>
            </w:r>
            <w: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jecte</w:t>
            </w:r>
          </w:p>
          <w:p w14:paraId="19E0319E" w14:textId="48E4F492" w:rsidR="00EC4E55" w:rsidRPr="005833B1" w:rsidRDefault="00EC4E55" w:rsidP="00EC4E55">
            <w:pPr>
              <w:rPr>
                <w:rFonts w:ascii="Noto Sans" w:eastAsia="Georgia" w:hAnsi="Noto Sans" w:cs="Noto Sans"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48DC4B9F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9E149D" w14:paraId="25F8E011" w14:textId="77777777" w:rsidTr="00EC4E55">
        <w:tc>
          <w:tcPr>
            <w:tcW w:w="3510" w:type="dxa"/>
            <w:vAlign w:val="center"/>
            <w:hideMark/>
          </w:tcPr>
          <w:p w14:paraId="5D2D6757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5654CA21" w14:textId="59A9B84D" w:rsidR="00EE286B" w:rsidRDefault="00EE286B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Investigador principal (nom, categor</w:t>
            </w:r>
            <w: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ia</w:t>
            </w: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, serv</w:t>
            </w:r>
            <w: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ei</w:t>
            </w: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)</w:t>
            </w:r>
          </w:p>
          <w:p w14:paraId="5F103D75" w14:textId="77777777" w:rsidR="00744F65" w:rsidRDefault="00744F6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35E52858" w14:textId="31E26BF8" w:rsidR="00EC4E55" w:rsidRPr="005833B1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33498179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5833B1" w14:paraId="5959D3CA" w14:textId="77777777" w:rsidTr="00EC4E55">
        <w:tc>
          <w:tcPr>
            <w:tcW w:w="3510" w:type="dxa"/>
            <w:vAlign w:val="center"/>
            <w:hideMark/>
          </w:tcPr>
          <w:p w14:paraId="6E5945AE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304B43B8" w14:textId="7B35641B" w:rsidR="00EE286B" w:rsidRDefault="00EE286B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 w:rsidRPr="005833B1"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Equip investigador</w:t>
            </w:r>
          </w:p>
          <w:p w14:paraId="4A4E4E67" w14:textId="77777777" w:rsidR="00EC4E55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  <w:p w14:paraId="57B8AF3C" w14:textId="0DDB474E" w:rsidR="00EC4E55" w:rsidRPr="005833B1" w:rsidRDefault="00EC4E55" w:rsidP="00EC4E5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</w:p>
        </w:tc>
        <w:tc>
          <w:tcPr>
            <w:tcW w:w="5701" w:type="dxa"/>
            <w:vAlign w:val="center"/>
          </w:tcPr>
          <w:p w14:paraId="6228FC09" w14:textId="77777777" w:rsidR="00EE286B" w:rsidRPr="005833B1" w:rsidRDefault="00EE286B" w:rsidP="00EC4E55">
            <w:pPr>
              <w:spacing w:line="276" w:lineRule="auto"/>
              <w:rPr>
                <w:rFonts w:ascii="Noto Sans" w:eastAsia="Georgia" w:hAnsi="Noto Sans" w:cs="Noto Sans"/>
                <w:sz w:val="20"/>
                <w:lang w:val="ca-ES" w:eastAsia="ca-ES"/>
              </w:rPr>
            </w:pPr>
          </w:p>
        </w:tc>
      </w:tr>
      <w:tr w:rsidR="00EE286B" w:rsidRPr="005833B1" w14:paraId="14964F1D" w14:textId="77777777" w:rsidTr="00EC4E55">
        <w:trPr>
          <w:trHeight w:val="379"/>
        </w:trPr>
        <w:tc>
          <w:tcPr>
            <w:tcW w:w="3510" w:type="dxa"/>
            <w:vAlign w:val="center"/>
            <w:hideMark/>
          </w:tcPr>
          <w:p w14:paraId="661EC326" w14:textId="1E590F39" w:rsidR="00EC4E55" w:rsidRPr="005833B1" w:rsidRDefault="00EE286B" w:rsidP="00744F65">
            <w:pPr>
              <w:spacing w:line="276" w:lineRule="auto"/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</w:pPr>
            <w:r>
              <w:rPr>
                <w:rFonts w:ascii="Noto Sans" w:eastAsia="Calibri" w:hAnsi="Noto Sans" w:cs="Noto Sans"/>
                <w:b/>
                <w:szCs w:val="24"/>
                <w:lang w:val="ca-ES" w:eastAsia="ca-ES"/>
              </w:rPr>
              <w:t>Data</w:t>
            </w:r>
          </w:p>
        </w:tc>
        <w:sdt>
          <w:sdtPr>
            <w:rPr>
              <w:rFonts w:ascii="Noto Sans" w:eastAsia="Georgia" w:hAnsi="Noto Sans" w:cs="Noto Sans"/>
              <w:sz w:val="20"/>
              <w:lang w:val="ca-ES" w:eastAsia="ca-ES"/>
            </w:rPr>
            <w:id w:val="-1196993833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</w:tcPr>
              <w:p w14:paraId="45316FAE" w14:textId="77777777" w:rsidR="00EE286B" w:rsidRPr="005833B1" w:rsidRDefault="00EE286B" w:rsidP="00EC4E55">
                <w:pPr>
                  <w:spacing w:line="276" w:lineRule="auto"/>
                  <w:rPr>
                    <w:rFonts w:ascii="Noto Sans" w:eastAsia="Georgia" w:hAnsi="Noto Sans" w:cs="Noto Sans"/>
                    <w:sz w:val="20"/>
                    <w:lang w:val="ca-ES" w:eastAsia="ca-ES"/>
                  </w:rPr>
                </w:pPr>
                <w:proofErr w:type="spellStart"/>
                <w:r>
                  <w:rPr>
                    <w:rFonts w:ascii="Noto Sans" w:eastAsia="Georgia" w:hAnsi="Noto Sans" w:cs="Noto Sans"/>
                    <w:sz w:val="20"/>
                    <w:lang w:val="ca-ES" w:eastAsia="ca-ES"/>
                  </w:rPr>
                  <w:t>Feis</w:t>
                </w:r>
                <w:proofErr w:type="spellEnd"/>
                <w:r>
                  <w:rPr>
                    <w:rFonts w:ascii="Noto Sans" w:eastAsia="Georgia" w:hAnsi="Noto Sans" w:cs="Noto Sans"/>
                    <w:sz w:val="20"/>
                    <w:lang w:val="ca-ES" w:eastAsia="ca-ES"/>
                  </w:rPr>
                  <w:t xml:space="preserve"> clic aquí per inserir una data.</w:t>
                </w:r>
              </w:p>
            </w:tc>
          </w:sdtContent>
        </w:sdt>
      </w:tr>
    </w:tbl>
    <w:p w14:paraId="2DE44215" w14:textId="28C7DBA7" w:rsidR="005833B1" w:rsidRPr="005833B1" w:rsidRDefault="005833B1" w:rsidP="005833B1">
      <w:pPr>
        <w:rPr>
          <w:rFonts w:ascii="Noto Sans" w:eastAsia="Calibri" w:hAnsi="Noto Sans" w:cs="Noto Sans"/>
          <w:b/>
          <w:color w:val="007167"/>
          <w:sz w:val="28"/>
          <w:szCs w:val="28"/>
          <w:lang w:val="ca-ES" w:eastAsia="ca-ES"/>
        </w:rPr>
      </w:pPr>
    </w:p>
    <w:p w14:paraId="16424CBE" w14:textId="77777777" w:rsidR="005833B1" w:rsidRPr="005833B1" w:rsidRDefault="005833B1" w:rsidP="005833B1">
      <w:pPr>
        <w:rPr>
          <w:rFonts w:ascii="Noto Sans" w:eastAsia="Calibri" w:hAnsi="Noto Sans" w:cs="Noto Sans"/>
          <w:b/>
          <w:color w:val="007167"/>
          <w:sz w:val="28"/>
          <w:szCs w:val="28"/>
          <w:lang w:val="ca-ES" w:eastAsia="ca-ES"/>
        </w:rPr>
      </w:pPr>
    </w:p>
    <w:p w14:paraId="394405C4" w14:textId="5C9252FD" w:rsidR="005833B1" w:rsidRPr="005833B1" w:rsidRDefault="005833B1" w:rsidP="1C16D4C6">
      <w:pPr>
        <w:spacing w:after="480"/>
        <w:rPr>
          <w:rFonts w:ascii="Noto Sans" w:eastAsia="Calibri" w:hAnsi="Noto Sans" w:cs="Noto Sans"/>
          <w:b/>
          <w:bCs/>
          <w:color w:val="007167"/>
          <w:sz w:val="56"/>
          <w:szCs w:val="56"/>
          <w:lang w:val="ca-ES" w:eastAsia="ca-ES"/>
        </w:rPr>
      </w:pPr>
    </w:p>
    <w:p w14:paraId="7486947D" w14:textId="77777777" w:rsidR="005833B1" w:rsidRPr="005833B1" w:rsidRDefault="005833B1" w:rsidP="1C16D4C6">
      <w:pPr>
        <w:spacing w:after="480"/>
        <w:rPr>
          <w:rFonts w:ascii="Noto Sans" w:eastAsia="Calibri" w:hAnsi="Noto Sans" w:cs="Noto Sans"/>
          <w:b/>
          <w:bCs/>
          <w:color w:val="007167"/>
          <w:sz w:val="56"/>
          <w:szCs w:val="56"/>
          <w:lang w:val="ca-ES" w:eastAsia="ca-ES"/>
        </w:rPr>
      </w:pPr>
    </w:p>
    <w:p w14:paraId="60061E4C" w14:textId="66C709F4" w:rsidR="004C184C" w:rsidRPr="005833B1" w:rsidRDefault="004C184C" w:rsidP="004C184C">
      <w:pPr>
        <w:spacing w:after="480"/>
        <w:rPr>
          <w:rFonts w:ascii="Noto Sans" w:eastAsia="Calibri" w:hAnsi="Noto Sans" w:cs="Noto Sans"/>
          <w:b/>
          <w:color w:val="1F497D"/>
          <w:sz w:val="20"/>
          <w:lang w:val="ca-ES" w:eastAsia="ca-ES"/>
        </w:rPr>
      </w:pPr>
      <w:r w:rsidRPr="005833B1">
        <w:rPr>
          <w:rFonts w:ascii="Noto Sans" w:eastAsia="Calibri" w:hAnsi="Noto Sans" w:cs="Noto Sans"/>
          <w:b/>
          <w:color w:val="1F497D"/>
          <w:sz w:val="36"/>
          <w:szCs w:val="36"/>
          <w:lang w:val="ca-ES" w:eastAsia="ca-ES"/>
        </w:rPr>
        <w:br w:type="page"/>
      </w:r>
    </w:p>
    <w:p w14:paraId="7D66A7A0" w14:textId="41F67F89" w:rsidR="005833B1" w:rsidRPr="00744F65" w:rsidRDefault="005833B1" w:rsidP="005833B1">
      <w:pPr>
        <w:spacing w:after="480" w:line="276" w:lineRule="auto"/>
        <w:rPr>
          <w:rFonts w:ascii="Noto Sans" w:eastAsia="Calibri" w:hAnsi="Noto Sans" w:cs="Noto Sans"/>
          <w:b/>
          <w:bCs/>
          <w:color w:val="007167"/>
          <w:sz w:val="28"/>
          <w:szCs w:val="28"/>
          <w:lang w:val="ca-ES" w:eastAsia="ca-ES"/>
        </w:rPr>
      </w:pPr>
      <w:r w:rsidRPr="00744F65">
        <w:rPr>
          <w:rFonts w:ascii="Noto Sans" w:eastAsia="Calibri" w:hAnsi="Noto Sans" w:cs="Noto Sans"/>
          <w:b/>
          <w:bCs/>
          <w:color w:val="007167"/>
          <w:sz w:val="28"/>
          <w:szCs w:val="28"/>
          <w:lang w:val="ca-ES" w:eastAsia="ca-ES"/>
        </w:rPr>
        <w:lastRenderedPageBreak/>
        <w:t>Descripció del projecte pilot</w:t>
      </w:r>
    </w:p>
    <w:p w14:paraId="112996EE" w14:textId="3662A331" w:rsidR="009F6088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Antecedents </w:t>
      </w:r>
    </w:p>
    <w:p w14:paraId="23D8E080" w14:textId="4422D402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Hip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òtesi</w:t>
      </w:r>
      <w:r w:rsidR="00EC4E55">
        <w:rPr>
          <w:rFonts w:ascii="Noto Sans" w:eastAsia="Georgia" w:hAnsi="Noto Sans" w:cs="Noto Sans"/>
          <w:b/>
          <w:szCs w:val="24"/>
          <w:lang w:val="ca-ES" w:eastAsia="ca-ES"/>
        </w:rPr>
        <w:t>s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 i 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obje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c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ti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u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s</w:t>
      </w:r>
    </w:p>
    <w:p w14:paraId="5D765AE2" w14:textId="6158F20B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Metodolog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i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a 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i pla de treball</w:t>
      </w:r>
    </w:p>
    <w:p w14:paraId="113D1883" w14:textId="73D191C6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Rel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l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ev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à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ncia científica 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i 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aplicabili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tat</w:t>
      </w:r>
    </w:p>
    <w:p w14:paraId="5C832892" w14:textId="5CBA1422" w:rsidR="004C184C" w:rsidRPr="005833B1" w:rsidRDefault="004C184C" w:rsidP="005833B1">
      <w:pPr>
        <w:numPr>
          <w:ilvl w:val="0"/>
          <w:numId w:val="1"/>
        </w:numPr>
        <w:spacing w:after="480" w:line="276" w:lineRule="auto"/>
        <w:ind w:left="426" w:hanging="426"/>
        <w:rPr>
          <w:rFonts w:ascii="Noto Sans" w:eastAsia="Georgia" w:hAnsi="Noto Sans" w:cs="Noto Sans"/>
          <w:b/>
          <w:szCs w:val="24"/>
          <w:lang w:val="ca-ES" w:eastAsia="ca-ES"/>
        </w:rPr>
      </w:pP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>Pres</w:t>
      </w:r>
      <w:r w:rsidR="005833B1">
        <w:rPr>
          <w:rFonts w:ascii="Noto Sans" w:eastAsia="Georgia" w:hAnsi="Noto Sans" w:cs="Noto Sans"/>
          <w:b/>
          <w:szCs w:val="24"/>
          <w:lang w:val="ca-ES" w:eastAsia="ca-ES"/>
        </w:rPr>
        <w:t>supost</w:t>
      </w:r>
      <w:r w:rsidRPr="005833B1">
        <w:rPr>
          <w:rFonts w:ascii="Noto Sans" w:eastAsia="Georgia" w:hAnsi="Noto Sans" w:cs="Noto Sans"/>
          <w:b/>
          <w:szCs w:val="24"/>
          <w:lang w:val="ca-ES" w:eastAsia="ca-ES"/>
        </w:rPr>
        <w:t xml:space="preserve"> </w:t>
      </w:r>
    </w:p>
    <w:p w14:paraId="4B94D5A5" w14:textId="77777777" w:rsidR="004C184C" w:rsidRPr="005833B1" w:rsidRDefault="004C184C" w:rsidP="005833B1">
      <w:pPr>
        <w:rPr>
          <w:rFonts w:ascii="Noto Sans" w:hAnsi="Noto Sans" w:cs="Noto Sans"/>
          <w:i/>
          <w:szCs w:val="24"/>
          <w:lang w:val="ca-ES" w:eastAsia="ca-ES"/>
        </w:rPr>
      </w:pPr>
    </w:p>
    <w:p w14:paraId="51B3C31C" w14:textId="4597AC3B" w:rsidR="004C184C" w:rsidRPr="005833B1" w:rsidRDefault="004C184C" w:rsidP="005833B1">
      <w:pPr>
        <w:tabs>
          <w:tab w:val="left" w:pos="0"/>
        </w:tabs>
        <w:rPr>
          <w:rFonts w:ascii="Noto Sans" w:hAnsi="Noto Sans" w:cs="Noto Sans"/>
          <w:b/>
          <w:i/>
          <w:szCs w:val="24"/>
          <w:lang w:val="ca-ES" w:eastAsia="ca-ES"/>
        </w:rPr>
      </w:pPr>
      <w:r w:rsidRPr="005833B1">
        <w:rPr>
          <w:rFonts w:ascii="Noto Sans" w:hAnsi="Noto Sans" w:cs="Noto Sans"/>
          <w:b/>
          <w:i/>
          <w:szCs w:val="24"/>
          <w:lang w:val="ca-ES" w:eastAsia="ca-ES"/>
        </w:rPr>
        <w:t>(Extensió m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>à</w:t>
      </w:r>
      <w:r w:rsidRPr="005833B1">
        <w:rPr>
          <w:rFonts w:ascii="Noto Sans" w:hAnsi="Noto Sans" w:cs="Noto Sans"/>
          <w:b/>
          <w:i/>
          <w:szCs w:val="24"/>
          <w:lang w:val="ca-ES" w:eastAsia="ca-ES"/>
        </w:rPr>
        <w:t>xima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 xml:space="preserve">: tres </w:t>
      </w:r>
      <w:r w:rsidRPr="005833B1">
        <w:rPr>
          <w:rFonts w:ascii="Noto Sans" w:hAnsi="Noto Sans" w:cs="Noto Sans"/>
          <w:b/>
          <w:i/>
          <w:szCs w:val="24"/>
          <w:lang w:val="ca-ES" w:eastAsia="ca-ES"/>
        </w:rPr>
        <w:t>p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 xml:space="preserve">àgines a </w:t>
      </w:r>
      <w:r w:rsidR="00C26DCA" w:rsidRPr="005833B1">
        <w:rPr>
          <w:rFonts w:ascii="Noto Sans" w:hAnsi="Noto Sans" w:cs="Noto Sans"/>
          <w:b/>
          <w:i/>
          <w:szCs w:val="24"/>
          <w:lang w:val="ca-ES" w:eastAsia="ca-ES"/>
        </w:rPr>
        <w:t xml:space="preserve">una cara, 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 xml:space="preserve">sense comptar la </w:t>
      </w:r>
      <w:r w:rsidRPr="005833B1">
        <w:rPr>
          <w:rFonts w:ascii="Noto Sans" w:hAnsi="Noto Sans" w:cs="Noto Sans"/>
          <w:b/>
          <w:i/>
          <w:szCs w:val="24"/>
          <w:lang w:val="ca-ES" w:eastAsia="ca-ES"/>
        </w:rPr>
        <w:t>portada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 xml:space="preserve">, en </w:t>
      </w:r>
      <w:proofErr w:type="spellStart"/>
      <w:r w:rsidR="00ED3C89" w:rsidRPr="005833B1">
        <w:rPr>
          <w:rFonts w:ascii="Noto Sans" w:hAnsi="Noto Sans" w:cs="Noto Sans"/>
          <w:b/>
          <w:i/>
          <w:szCs w:val="24"/>
          <w:lang w:val="ca-ES" w:eastAsia="ca-ES"/>
        </w:rPr>
        <w:t>Arial</w:t>
      </w:r>
      <w:proofErr w:type="spellEnd"/>
      <w:r w:rsidR="00ED3C89" w:rsidRPr="005833B1">
        <w:rPr>
          <w:rFonts w:ascii="Noto Sans" w:hAnsi="Noto Sans" w:cs="Noto Sans"/>
          <w:b/>
          <w:i/>
          <w:szCs w:val="24"/>
          <w:lang w:val="ca-ES" w:eastAsia="ca-ES"/>
        </w:rPr>
        <w:t xml:space="preserve"> 10</w:t>
      </w:r>
      <w:r w:rsidR="005833B1">
        <w:rPr>
          <w:rFonts w:ascii="Noto Sans" w:hAnsi="Noto Sans" w:cs="Noto Sans"/>
          <w:b/>
          <w:i/>
          <w:szCs w:val="24"/>
          <w:lang w:val="ca-ES" w:eastAsia="ca-ES"/>
        </w:rPr>
        <w:t xml:space="preserve"> i</w:t>
      </w:r>
      <w:r w:rsidR="003256C1">
        <w:rPr>
          <w:rFonts w:ascii="Noto Sans" w:hAnsi="Noto Sans" w:cs="Noto Sans"/>
          <w:b/>
          <w:i/>
          <w:szCs w:val="24"/>
          <w:lang w:val="ca-ES" w:eastAsia="ca-ES"/>
        </w:rPr>
        <w:t xml:space="preserve"> interlineat 1,</w:t>
      </w:r>
      <w:r w:rsidR="00ED3C89" w:rsidRPr="005833B1">
        <w:rPr>
          <w:rFonts w:ascii="Noto Sans" w:hAnsi="Noto Sans" w:cs="Noto Sans"/>
          <w:b/>
          <w:i/>
          <w:szCs w:val="24"/>
          <w:lang w:val="ca-ES" w:eastAsia="ca-ES"/>
        </w:rPr>
        <w:t>5</w:t>
      </w:r>
      <w:r w:rsidR="003256C1">
        <w:rPr>
          <w:rFonts w:ascii="Noto Sans" w:hAnsi="Noto Sans" w:cs="Noto Sans"/>
          <w:b/>
          <w:i/>
          <w:szCs w:val="24"/>
          <w:lang w:val="ca-ES" w:eastAsia="ca-ES"/>
        </w:rPr>
        <w:t>.</w:t>
      </w:r>
      <w:r w:rsidRPr="005833B1">
        <w:rPr>
          <w:rFonts w:ascii="Noto Sans" w:hAnsi="Noto Sans" w:cs="Noto Sans"/>
          <w:b/>
          <w:i/>
          <w:szCs w:val="24"/>
          <w:lang w:val="ca-ES" w:eastAsia="ca-ES"/>
        </w:rPr>
        <w:t>)</w:t>
      </w:r>
    </w:p>
    <w:p w14:paraId="3DEEC669" w14:textId="77777777" w:rsidR="002E7BC5" w:rsidRPr="005833B1" w:rsidRDefault="002E7BC5" w:rsidP="005833B1">
      <w:pPr>
        <w:rPr>
          <w:rFonts w:ascii="Noto Sans" w:hAnsi="Noto Sans" w:cs="Noto Sans"/>
          <w:szCs w:val="24"/>
          <w:lang w:val="ca-ES"/>
        </w:rPr>
      </w:pPr>
    </w:p>
    <w:p w14:paraId="3656B9AB" w14:textId="77777777" w:rsidR="002E7BC5" w:rsidRPr="005833B1" w:rsidRDefault="002E7BC5">
      <w:pPr>
        <w:rPr>
          <w:color w:val="4F81BD"/>
          <w:lang w:val="ca-ES"/>
        </w:rPr>
      </w:pPr>
    </w:p>
    <w:p w14:paraId="45FB0818" w14:textId="77777777" w:rsidR="002E7BC5" w:rsidRPr="005833B1" w:rsidRDefault="002E7BC5">
      <w:pPr>
        <w:rPr>
          <w:color w:val="4F81BD"/>
          <w:lang w:val="ca-ES"/>
        </w:rPr>
      </w:pPr>
    </w:p>
    <w:p w14:paraId="049F31CB" w14:textId="77777777" w:rsidR="002E7BC5" w:rsidRPr="005833B1" w:rsidRDefault="002E7BC5">
      <w:pPr>
        <w:rPr>
          <w:color w:val="4F81BD"/>
          <w:lang w:val="ca-ES"/>
        </w:rPr>
      </w:pPr>
    </w:p>
    <w:p w14:paraId="53128261" w14:textId="77777777" w:rsidR="002E7BC5" w:rsidRPr="005833B1" w:rsidRDefault="002E7BC5">
      <w:pPr>
        <w:rPr>
          <w:color w:val="4F81BD"/>
          <w:lang w:val="ca-ES"/>
        </w:rPr>
      </w:pPr>
    </w:p>
    <w:p w14:paraId="62486C05" w14:textId="77777777" w:rsidR="002E7BC5" w:rsidRPr="005833B1" w:rsidRDefault="002E7BC5">
      <w:pPr>
        <w:rPr>
          <w:color w:val="4F81BD"/>
          <w:lang w:val="ca-ES"/>
        </w:rPr>
      </w:pPr>
    </w:p>
    <w:p w14:paraId="4101652C" w14:textId="77777777" w:rsidR="002E7BC5" w:rsidRPr="005833B1" w:rsidRDefault="002E7BC5">
      <w:pPr>
        <w:rPr>
          <w:color w:val="4F81BD"/>
          <w:lang w:val="ca-ES"/>
        </w:rPr>
      </w:pPr>
    </w:p>
    <w:p w14:paraId="4B99056E" w14:textId="77777777" w:rsidR="002E7BC5" w:rsidRPr="005833B1" w:rsidRDefault="002E7BC5">
      <w:pPr>
        <w:rPr>
          <w:color w:val="4F81BD"/>
          <w:lang w:val="ca-ES"/>
        </w:rPr>
      </w:pPr>
    </w:p>
    <w:p w14:paraId="1299C43A" w14:textId="77777777" w:rsidR="002E7BC5" w:rsidRPr="005833B1" w:rsidRDefault="002E7BC5">
      <w:pPr>
        <w:rPr>
          <w:color w:val="4F81BD"/>
          <w:lang w:val="ca-ES"/>
        </w:rPr>
      </w:pPr>
    </w:p>
    <w:p w14:paraId="4DDBEF00" w14:textId="77777777" w:rsidR="002E7BC5" w:rsidRPr="005833B1" w:rsidRDefault="002E7BC5">
      <w:pPr>
        <w:rPr>
          <w:color w:val="4F81BD"/>
          <w:lang w:val="ca-ES"/>
        </w:rPr>
      </w:pPr>
    </w:p>
    <w:p w14:paraId="3461D779" w14:textId="77777777" w:rsidR="002E7BC5" w:rsidRPr="005833B1" w:rsidRDefault="002E7BC5">
      <w:pPr>
        <w:rPr>
          <w:color w:val="4F81BD"/>
          <w:lang w:val="ca-ES"/>
        </w:rPr>
      </w:pPr>
    </w:p>
    <w:p w14:paraId="3CF2D8B6" w14:textId="77777777" w:rsidR="002E7BC5" w:rsidRPr="005833B1" w:rsidRDefault="002E7BC5">
      <w:pPr>
        <w:rPr>
          <w:color w:val="4F81BD"/>
          <w:lang w:val="ca-ES"/>
        </w:rPr>
      </w:pPr>
    </w:p>
    <w:p w14:paraId="0FB78278" w14:textId="77777777" w:rsidR="002E7BC5" w:rsidRPr="005833B1" w:rsidRDefault="002E7BC5">
      <w:pPr>
        <w:rPr>
          <w:color w:val="4F81BD"/>
          <w:lang w:val="ca-ES"/>
        </w:rPr>
      </w:pPr>
    </w:p>
    <w:p w14:paraId="1FC39945" w14:textId="77777777" w:rsidR="002E7BC5" w:rsidRPr="005833B1" w:rsidRDefault="002E7BC5">
      <w:pPr>
        <w:rPr>
          <w:color w:val="4F81BD"/>
          <w:lang w:val="ca-ES"/>
        </w:rPr>
      </w:pPr>
    </w:p>
    <w:p w14:paraId="0562CB0E" w14:textId="77777777" w:rsidR="002E7BC5" w:rsidRPr="005833B1" w:rsidRDefault="002E7BC5">
      <w:pPr>
        <w:rPr>
          <w:color w:val="4F81BD"/>
          <w:lang w:val="ca-ES"/>
        </w:rPr>
      </w:pPr>
    </w:p>
    <w:sectPr w:rsidR="002E7BC5" w:rsidRPr="005833B1">
      <w:headerReference w:type="default" r:id="rId11"/>
      <w:foot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447B9" w14:textId="77777777" w:rsidR="00DF7762" w:rsidRDefault="00DF7762">
      <w:r>
        <w:separator/>
      </w:r>
    </w:p>
  </w:endnote>
  <w:endnote w:type="continuationSeparator" w:id="0">
    <w:p w14:paraId="57249A6C" w14:textId="77777777" w:rsidR="00DF7762" w:rsidRDefault="00D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E958" w14:textId="45F8A12A" w:rsidR="00744F65" w:rsidRDefault="00744F65" w:rsidP="00744F65">
    <w:pPr>
      <w:pStyle w:val="Peu"/>
      <w:jc w:val="center"/>
    </w:pPr>
    <w:r w:rsidRPr="00744F65">
      <w:rPr>
        <w:noProof/>
      </w:rPr>
      <w:drawing>
        <wp:inline distT="0" distB="0" distL="0" distR="0" wp14:anchorId="250C1DDC" wp14:editId="7F13B3CD">
          <wp:extent cx="5812155" cy="588645"/>
          <wp:effectExtent l="0" t="0" r="0" b="190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472946632"/>
      <w:docPartObj>
        <w:docPartGallery w:val="Page Numbers (Bottom of Page)"/>
        <w:docPartUnique/>
      </w:docPartObj>
    </w:sdtPr>
    <w:sdtEndPr/>
    <w:sdtContent>
      <w:p w14:paraId="6E4BB460" w14:textId="77777777" w:rsidR="00744F65" w:rsidRDefault="00744F65" w:rsidP="00744F65">
        <w:pPr>
          <w:pStyle w:val="Peu"/>
          <w:jc w:val="center"/>
        </w:pPr>
        <w:r w:rsidRPr="003256C1">
          <w:rPr>
            <w:rFonts w:ascii="Noto Sans" w:hAnsi="Noto Sans" w:cs="Noto Sans"/>
          </w:rPr>
          <w:fldChar w:fldCharType="begin"/>
        </w:r>
        <w:r w:rsidRPr="003256C1">
          <w:rPr>
            <w:rFonts w:ascii="Noto Sans" w:hAnsi="Noto Sans" w:cs="Noto Sans"/>
          </w:rPr>
          <w:instrText>PAGE   \* MERGEFORMAT</w:instrText>
        </w:r>
        <w:r w:rsidRPr="003256C1">
          <w:rPr>
            <w:rFonts w:ascii="Noto Sans" w:hAnsi="Noto Sans" w:cs="Noto Sans"/>
          </w:rPr>
          <w:fldChar w:fldCharType="separate"/>
        </w:r>
        <w:r>
          <w:rPr>
            <w:rFonts w:ascii="Noto Sans" w:hAnsi="Noto Sans" w:cs="Noto Sans"/>
          </w:rPr>
          <w:t>1</w:t>
        </w:r>
        <w:r w:rsidRPr="003256C1">
          <w:rPr>
            <w:rFonts w:ascii="Noto Sans" w:hAnsi="Noto Sans" w:cs="Noto Sans"/>
          </w:rPr>
          <w:fldChar w:fldCharType="end"/>
        </w:r>
      </w:p>
    </w:sdtContent>
  </w:sdt>
  <w:p w14:paraId="34CE0A41" w14:textId="33FBA884" w:rsidR="009F6088" w:rsidRDefault="009F6088" w:rsidP="00744F65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ED0D1" w14:textId="77777777" w:rsidR="00DF7762" w:rsidRDefault="00DF7762">
      <w:r>
        <w:separator/>
      </w:r>
    </w:p>
  </w:footnote>
  <w:footnote w:type="continuationSeparator" w:id="0">
    <w:p w14:paraId="20D3C7B6" w14:textId="77777777" w:rsidR="00DF7762" w:rsidRDefault="00DF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0240" w14:textId="77777777" w:rsidR="005833B1" w:rsidRDefault="005833B1" w:rsidP="005833B1">
    <w:pPr>
      <w:pStyle w:val="Capalera"/>
      <w:ind w:left="-142"/>
    </w:pPr>
    <w:bookmarkStart w:id="0" w:name="_Hlk210295642"/>
    <w:bookmarkStart w:id="1" w:name="_Hlk210295643"/>
    <w:r>
      <w:rPr>
        <w:noProof/>
      </w:rPr>
      <w:drawing>
        <wp:inline distT="0" distB="0" distL="0" distR="0" wp14:anchorId="0BA71A75" wp14:editId="24AEBFBD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5EFE8934" wp14:editId="65E27E09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2E"/>
    <w:rsid w:val="000B73A2"/>
    <w:rsid w:val="000D66FA"/>
    <w:rsid w:val="000F4EC2"/>
    <w:rsid w:val="001407AB"/>
    <w:rsid w:val="001C00A5"/>
    <w:rsid w:val="00284EA5"/>
    <w:rsid w:val="002C29EE"/>
    <w:rsid w:val="002C4EF8"/>
    <w:rsid w:val="002D29E8"/>
    <w:rsid w:val="002E7BC5"/>
    <w:rsid w:val="002F68B2"/>
    <w:rsid w:val="003256C1"/>
    <w:rsid w:val="0034225F"/>
    <w:rsid w:val="003B0B2A"/>
    <w:rsid w:val="003B51F9"/>
    <w:rsid w:val="003C7B35"/>
    <w:rsid w:val="004B3839"/>
    <w:rsid w:val="004C184C"/>
    <w:rsid w:val="004F05B6"/>
    <w:rsid w:val="00501C80"/>
    <w:rsid w:val="00505D72"/>
    <w:rsid w:val="00531090"/>
    <w:rsid w:val="00565086"/>
    <w:rsid w:val="005833B1"/>
    <w:rsid w:val="00595186"/>
    <w:rsid w:val="005A2AF0"/>
    <w:rsid w:val="005C392E"/>
    <w:rsid w:val="006061D4"/>
    <w:rsid w:val="00671F1D"/>
    <w:rsid w:val="006757E7"/>
    <w:rsid w:val="00697D47"/>
    <w:rsid w:val="006A4B2E"/>
    <w:rsid w:val="006A6146"/>
    <w:rsid w:val="007345CA"/>
    <w:rsid w:val="007433A7"/>
    <w:rsid w:val="00744F65"/>
    <w:rsid w:val="00751E69"/>
    <w:rsid w:val="0077546F"/>
    <w:rsid w:val="00794C9D"/>
    <w:rsid w:val="007C39FE"/>
    <w:rsid w:val="007D1CB3"/>
    <w:rsid w:val="007D69DF"/>
    <w:rsid w:val="008040C5"/>
    <w:rsid w:val="008A116D"/>
    <w:rsid w:val="008C2561"/>
    <w:rsid w:val="00930A7A"/>
    <w:rsid w:val="009C4115"/>
    <w:rsid w:val="009E149D"/>
    <w:rsid w:val="009F6088"/>
    <w:rsid w:val="00A35BDE"/>
    <w:rsid w:val="00A541E0"/>
    <w:rsid w:val="00A85A18"/>
    <w:rsid w:val="00AE6C06"/>
    <w:rsid w:val="00AF5B9B"/>
    <w:rsid w:val="00B27EF9"/>
    <w:rsid w:val="00B700F9"/>
    <w:rsid w:val="00B70502"/>
    <w:rsid w:val="00C26DCA"/>
    <w:rsid w:val="00C57E92"/>
    <w:rsid w:val="00C9705D"/>
    <w:rsid w:val="00CB189D"/>
    <w:rsid w:val="00CD3E8D"/>
    <w:rsid w:val="00D31DA2"/>
    <w:rsid w:val="00D61E1C"/>
    <w:rsid w:val="00DB0E00"/>
    <w:rsid w:val="00DF7762"/>
    <w:rsid w:val="00E52635"/>
    <w:rsid w:val="00E54FA2"/>
    <w:rsid w:val="00E567EB"/>
    <w:rsid w:val="00E71235"/>
    <w:rsid w:val="00E95DD9"/>
    <w:rsid w:val="00EC4E55"/>
    <w:rsid w:val="00ED3C89"/>
    <w:rsid w:val="00EE286B"/>
    <w:rsid w:val="00F81B54"/>
    <w:rsid w:val="00FB69D9"/>
    <w:rsid w:val="1C16D4C6"/>
    <w:rsid w:val="65877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4C033"/>
  <w15:docId w15:val="{E62447B1-BB3B-4D1C-A0FE-A8A7C2D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CapaleraCar">
    <w:name w:val="Capçalera Car"/>
    <w:basedOn w:val="Lletraperdefectedelpargraf"/>
    <w:link w:val="Capalera"/>
    <w:uiPriority w:val="99"/>
    <w:rsid w:val="009F6088"/>
    <w:rPr>
      <w:sz w:val="24"/>
      <w:lang w:eastAsia="es-ES_tradnl"/>
    </w:rPr>
  </w:style>
  <w:style w:type="character" w:customStyle="1" w:styleId="PeuCar">
    <w:name w:val="Peu Car"/>
    <w:basedOn w:val="Lletraperdefectedelpargraf"/>
    <w:link w:val="Peu"/>
    <w:uiPriority w:val="99"/>
    <w:rsid w:val="009F6088"/>
    <w:rPr>
      <w:sz w:val="24"/>
      <w:lang w:eastAsia="es-ES_tradnl"/>
    </w:rPr>
  </w:style>
  <w:style w:type="character" w:styleId="Textdelcontenidor">
    <w:name w:val="Placeholder Text"/>
    <w:basedOn w:val="Lletraperdefectedelpargraf"/>
    <w:uiPriority w:val="99"/>
    <w:unhideWhenUsed/>
    <w:rsid w:val="00595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4FFA7-FB37-455E-A9F4-20100434C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1B781-F92F-4517-9F6A-55937C415D09}">
  <ds:schemaRefs>
    <ds:schemaRef ds:uri="http://schemas.microsoft.com/office/2006/metadata/properties"/>
    <ds:schemaRef ds:uri="http://schemas.microsoft.com/office/infopath/2007/PartnerControls"/>
    <ds:schemaRef ds:uri="ff701907-2081-45fc-a5d0-62e047ef4382"/>
    <ds:schemaRef ds:uri="cebb141f-c752-4293-a651-80c41ceabe8f"/>
  </ds:schemaRefs>
</ds:datastoreItem>
</file>

<file path=customXml/itemProps3.xml><?xml version="1.0" encoding="utf-8"?>
<ds:datastoreItem xmlns:ds="http://schemas.openxmlformats.org/officeDocument/2006/customXml" ds:itemID="{C8BEDFAE-DA86-4FB6-B1EA-2D678D58B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A7437-0777-4BA1-8DDA-C888FBB7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6</cp:revision>
  <cp:lastPrinted>2019-10-16T07:27:00Z</cp:lastPrinted>
  <dcterms:created xsi:type="dcterms:W3CDTF">2025-10-02T06:13:00Z</dcterms:created>
  <dcterms:modified xsi:type="dcterms:W3CDTF">2025-10-03T09:57:00Z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